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03" w:rsidRDefault="007A76AE" w:rsidP="005515E5">
      <w:pPr>
        <w:shd w:val="clear" w:color="auto" w:fill="FFFFFF"/>
        <w:spacing w:line="288" w:lineRule="auto"/>
        <w:ind w:left="-284" w:firstLine="567"/>
        <w:contextualSpacing/>
        <w:jc w:val="center"/>
        <w:rPr>
          <w:bCs/>
          <w:iCs/>
          <w:u w:val="single"/>
        </w:rPr>
      </w:pPr>
      <w:r>
        <w:rPr>
          <w:bCs/>
          <w:iCs/>
          <w:u w:val="single"/>
        </w:rPr>
        <w:t>Здание гаража</w:t>
      </w:r>
    </w:p>
    <w:p w:rsidR="002E0CEA" w:rsidRPr="00B06268" w:rsidRDefault="002E0CEA" w:rsidP="00A11D03">
      <w:pPr>
        <w:shd w:val="clear" w:color="auto" w:fill="FFFFFF"/>
        <w:spacing w:line="288" w:lineRule="auto"/>
        <w:ind w:left="-284" w:firstLine="567"/>
        <w:contextualSpacing/>
        <w:rPr>
          <w:bCs/>
          <w:iCs/>
          <w:u w:val="single"/>
        </w:rPr>
      </w:pPr>
    </w:p>
    <w:tbl>
      <w:tblPr>
        <w:tblStyle w:val="a3"/>
        <w:tblW w:w="10881" w:type="dxa"/>
        <w:tblInd w:w="-1198" w:type="dxa"/>
        <w:tblLook w:val="04A0" w:firstRow="1" w:lastRow="0" w:firstColumn="1" w:lastColumn="0" w:noHBand="0" w:noVBand="1"/>
      </w:tblPr>
      <w:tblGrid>
        <w:gridCol w:w="1952"/>
        <w:gridCol w:w="4677"/>
        <w:gridCol w:w="4252"/>
      </w:tblGrid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4252" w:type="dxa"/>
          </w:tcPr>
          <w:p w:rsidR="00A11D03" w:rsidRPr="002E0CEA" w:rsidRDefault="007A76AE" w:rsidP="005515E5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Здание гаража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Балансодержатель с указанием ИНН</w:t>
            </w:r>
          </w:p>
        </w:tc>
        <w:tc>
          <w:tcPr>
            <w:tcW w:w="4252" w:type="dxa"/>
          </w:tcPr>
          <w:p w:rsidR="00A11D03" w:rsidRPr="002E0CEA" w:rsidRDefault="0065164D" w:rsidP="005515E5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2E0CEA">
              <w:rPr>
                <w:bCs/>
                <w:iCs/>
                <w:sz w:val="20"/>
                <w:szCs w:val="20"/>
              </w:rPr>
              <w:t xml:space="preserve">Казна </w:t>
            </w:r>
            <w:r w:rsidR="000C5D56">
              <w:rPr>
                <w:bCs/>
                <w:iCs/>
                <w:sz w:val="20"/>
                <w:szCs w:val="20"/>
              </w:rPr>
              <w:t>Муслюмовского муниципального</w:t>
            </w:r>
            <w:r w:rsidRPr="002E0CEA">
              <w:rPr>
                <w:bCs/>
                <w:iCs/>
                <w:sz w:val="20"/>
                <w:szCs w:val="20"/>
              </w:rPr>
              <w:t xml:space="preserve"> района</w:t>
            </w:r>
            <w:r w:rsidR="00A11D03" w:rsidRPr="002E0CEA">
              <w:rPr>
                <w:bCs/>
                <w:iCs/>
                <w:sz w:val="20"/>
                <w:szCs w:val="20"/>
              </w:rPr>
              <w:t xml:space="preserve"> ИНН </w:t>
            </w:r>
            <w:r w:rsidRPr="002E0CEA">
              <w:rPr>
                <w:bCs/>
                <w:iCs/>
                <w:sz w:val="20"/>
                <w:szCs w:val="20"/>
              </w:rPr>
              <w:t>16</w:t>
            </w:r>
            <w:r w:rsidR="005515E5">
              <w:rPr>
                <w:bCs/>
                <w:iCs/>
                <w:sz w:val="20"/>
                <w:szCs w:val="20"/>
              </w:rPr>
              <w:t>29004178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4252" w:type="dxa"/>
          </w:tcPr>
          <w:p w:rsidR="00A11D03" w:rsidRPr="002E0CEA" w:rsidRDefault="0065164D" w:rsidP="007A76AE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2E0CEA">
              <w:rPr>
                <w:bCs/>
                <w:iCs/>
                <w:sz w:val="20"/>
                <w:szCs w:val="20"/>
              </w:rPr>
              <w:t xml:space="preserve">Республика Татарстан, </w:t>
            </w:r>
            <w:r w:rsidR="005515E5">
              <w:rPr>
                <w:bCs/>
                <w:iCs/>
                <w:sz w:val="20"/>
                <w:szCs w:val="20"/>
              </w:rPr>
              <w:t>Муслюмовский</w:t>
            </w:r>
            <w:r w:rsidRPr="002E0CEA">
              <w:rPr>
                <w:bCs/>
                <w:iCs/>
                <w:sz w:val="20"/>
                <w:szCs w:val="20"/>
              </w:rPr>
              <w:t xml:space="preserve"> муниципальный </w:t>
            </w:r>
            <w:proofErr w:type="spellStart"/>
            <w:r w:rsidRPr="002E0CEA">
              <w:rPr>
                <w:bCs/>
                <w:iCs/>
                <w:sz w:val="20"/>
                <w:szCs w:val="20"/>
              </w:rPr>
              <w:t>район,</w:t>
            </w:r>
            <w:r w:rsidR="007A76AE">
              <w:rPr>
                <w:bCs/>
                <w:iCs/>
                <w:sz w:val="20"/>
                <w:szCs w:val="20"/>
              </w:rPr>
              <w:t>с</w:t>
            </w:r>
            <w:proofErr w:type="spellEnd"/>
            <w:r w:rsidR="007A76AE">
              <w:rPr>
                <w:bCs/>
                <w:iCs/>
                <w:sz w:val="20"/>
                <w:szCs w:val="20"/>
              </w:rPr>
              <w:t xml:space="preserve">. Старые </w:t>
            </w:r>
            <w:proofErr w:type="spellStart"/>
            <w:r w:rsidR="007A76AE">
              <w:rPr>
                <w:bCs/>
                <w:iCs/>
                <w:sz w:val="20"/>
                <w:szCs w:val="20"/>
              </w:rPr>
              <w:t>Карамалы</w:t>
            </w:r>
            <w:proofErr w:type="spellEnd"/>
            <w:r w:rsidR="005515E5">
              <w:rPr>
                <w:bCs/>
                <w:iCs/>
                <w:sz w:val="20"/>
                <w:szCs w:val="20"/>
              </w:rPr>
              <w:t xml:space="preserve">, ул. </w:t>
            </w:r>
            <w:r w:rsidR="007A76AE">
              <w:rPr>
                <w:bCs/>
                <w:iCs/>
                <w:sz w:val="20"/>
                <w:szCs w:val="20"/>
              </w:rPr>
              <w:t>Кооперативная</w:t>
            </w:r>
            <w:r w:rsidR="005515E5">
              <w:rPr>
                <w:bCs/>
                <w:iCs/>
                <w:sz w:val="20"/>
                <w:szCs w:val="20"/>
              </w:rPr>
              <w:t>,д.</w:t>
            </w:r>
            <w:r w:rsidR="007A76AE">
              <w:rPr>
                <w:bCs/>
                <w:iCs/>
                <w:sz w:val="20"/>
                <w:szCs w:val="20"/>
              </w:rPr>
              <w:t>112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Площадь объекта, кв.м.</w:t>
            </w:r>
          </w:p>
        </w:tc>
        <w:tc>
          <w:tcPr>
            <w:tcW w:w="4252" w:type="dxa"/>
          </w:tcPr>
          <w:p w:rsidR="00A11D03" w:rsidRPr="002E0CEA" w:rsidRDefault="007A76AE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128,8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Площадь земельного участка, кв.м. (при наличии)</w:t>
            </w:r>
          </w:p>
        </w:tc>
        <w:tc>
          <w:tcPr>
            <w:tcW w:w="4252" w:type="dxa"/>
          </w:tcPr>
          <w:p w:rsidR="00A11D03" w:rsidRPr="002E0CEA" w:rsidRDefault="0065164D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2E0CEA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Балансовая стоимость объекта, тыс. рублей</w:t>
            </w:r>
          </w:p>
        </w:tc>
        <w:tc>
          <w:tcPr>
            <w:tcW w:w="4252" w:type="dxa"/>
          </w:tcPr>
          <w:p w:rsidR="00A11D03" w:rsidRPr="002E0CEA" w:rsidRDefault="00E157FD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119,9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Амортизация, тыс. рублей</w:t>
            </w:r>
          </w:p>
        </w:tc>
        <w:tc>
          <w:tcPr>
            <w:tcW w:w="4252" w:type="dxa"/>
          </w:tcPr>
          <w:p w:rsidR="00A11D03" w:rsidRPr="002E0CEA" w:rsidRDefault="00E157FD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92,1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Остаточная стоимость, тыс. рублей</w:t>
            </w:r>
          </w:p>
        </w:tc>
        <w:tc>
          <w:tcPr>
            <w:tcW w:w="4252" w:type="dxa"/>
          </w:tcPr>
          <w:p w:rsidR="00A11D03" w:rsidRPr="002E0CEA" w:rsidRDefault="00E157FD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27,8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Год постройки</w:t>
            </w:r>
          </w:p>
        </w:tc>
        <w:tc>
          <w:tcPr>
            <w:tcW w:w="4252" w:type="dxa"/>
          </w:tcPr>
          <w:p w:rsidR="00A11D03" w:rsidRPr="002E0CEA" w:rsidRDefault="009E11CA" w:rsidP="00B85DF2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1978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Характеристика объекта, техническое описание, имеющиеся проблемы</w:t>
            </w:r>
          </w:p>
        </w:tc>
        <w:tc>
          <w:tcPr>
            <w:tcW w:w="4252" w:type="dxa"/>
          </w:tcPr>
          <w:p w:rsidR="00A11D03" w:rsidRPr="002E0CEA" w:rsidRDefault="002759AF" w:rsidP="00EF089C">
            <w:pPr>
              <w:spacing w:line="240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Кирпичное здание, кровля из шифера</w:t>
            </w:r>
          </w:p>
        </w:tc>
      </w:tr>
      <w:tr w:rsidR="00A11D03" w:rsidRPr="004C2C4E" w:rsidTr="00A11D03">
        <w:tc>
          <w:tcPr>
            <w:tcW w:w="1952" w:type="dxa"/>
            <w:vMerge w:val="restart"/>
            <w:vAlign w:val="center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Имеется ли:</w:t>
            </w:r>
          </w:p>
          <w:p w:rsidR="00A11D03" w:rsidRPr="004C2C4E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(да, нет)</w:t>
            </w: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теплоснабжение</w:t>
            </w:r>
          </w:p>
        </w:tc>
        <w:tc>
          <w:tcPr>
            <w:tcW w:w="4252" w:type="dxa"/>
          </w:tcPr>
          <w:p w:rsidR="00A11D03" w:rsidRPr="002E0CEA" w:rsidRDefault="001F0646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нет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электроснабжение</w:t>
            </w:r>
          </w:p>
        </w:tc>
        <w:tc>
          <w:tcPr>
            <w:tcW w:w="4252" w:type="dxa"/>
          </w:tcPr>
          <w:p w:rsidR="00A11D03" w:rsidRPr="002E0CEA" w:rsidRDefault="00E157FD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да</w:t>
            </w:r>
            <w:bookmarkStart w:id="0" w:name="_GoBack"/>
            <w:bookmarkEnd w:id="0"/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водоснабжение</w:t>
            </w:r>
          </w:p>
        </w:tc>
        <w:tc>
          <w:tcPr>
            <w:tcW w:w="4252" w:type="dxa"/>
          </w:tcPr>
          <w:p w:rsidR="00A11D03" w:rsidRPr="002E0CEA" w:rsidRDefault="001F0646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нет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канализация</w:t>
            </w:r>
          </w:p>
        </w:tc>
        <w:tc>
          <w:tcPr>
            <w:tcW w:w="4252" w:type="dxa"/>
          </w:tcPr>
          <w:p w:rsidR="00A11D03" w:rsidRPr="002E0CEA" w:rsidRDefault="001F0646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нет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кровля</w:t>
            </w:r>
          </w:p>
        </w:tc>
        <w:tc>
          <w:tcPr>
            <w:tcW w:w="4252" w:type="dxa"/>
          </w:tcPr>
          <w:p w:rsidR="00A11D03" w:rsidRPr="002E0CEA" w:rsidRDefault="00B85DF2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ограждение территории</w:t>
            </w:r>
          </w:p>
        </w:tc>
        <w:tc>
          <w:tcPr>
            <w:tcW w:w="4252" w:type="dxa"/>
          </w:tcPr>
          <w:p w:rsidR="00A11D03" w:rsidRPr="002E0CEA" w:rsidRDefault="00B85DF2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Назначение, для каких целей использовался ранее</w:t>
            </w:r>
          </w:p>
        </w:tc>
        <w:tc>
          <w:tcPr>
            <w:tcW w:w="4252" w:type="dxa"/>
          </w:tcPr>
          <w:p w:rsidR="00A11D03" w:rsidRPr="002E0CEA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2E0CEA">
              <w:rPr>
                <w:bCs/>
                <w:iCs/>
                <w:sz w:val="20"/>
                <w:szCs w:val="20"/>
              </w:rPr>
              <w:t>Аренда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</w:p>
        </w:tc>
        <w:tc>
          <w:tcPr>
            <w:tcW w:w="4252" w:type="dxa"/>
          </w:tcPr>
          <w:p w:rsidR="00A11D03" w:rsidRPr="002E0CEA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2E0CEA">
              <w:rPr>
                <w:bCs/>
                <w:iCs/>
                <w:sz w:val="20"/>
                <w:szCs w:val="20"/>
              </w:rPr>
              <w:t>Да</w:t>
            </w:r>
          </w:p>
        </w:tc>
      </w:tr>
    </w:tbl>
    <w:p w:rsidR="00A11D03" w:rsidRDefault="00A11D03" w:rsidP="00A11D03">
      <w:pPr>
        <w:ind w:left="-340" w:right="397" w:firstLine="0"/>
        <w:jc w:val="center"/>
        <w:rPr>
          <w:bCs/>
          <w:iCs/>
          <w:sz w:val="20"/>
          <w:szCs w:val="20"/>
        </w:rPr>
      </w:pPr>
    </w:p>
    <w:p w:rsidR="00F40574" w:rsidRDefault="00E157FD" w:rsidP="00A11D03">
      <w:pPr>
        <w:ind w:left="-340" w:right="397" w:firstLine="0"/>
        <w:jc w:val="center"/>
      </w:pPr>
      <w:r w:rsidRPr="00E157FD">
        <w:rPr>
          <w:noProof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Zulfiya\Desktop\здание гаража Карама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lfiya\Desktop\здание гаража Карамалы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574" w:rsidSect="00A11D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03"/>
    <w:rsid w:val="000564CD"/>
    <w:rsid w:val="000C5D56"/>
    <w:rsid w:val="001F0646"/>
    <w:rsid w:val="002759AF"/>
    <w:rsid w:val="002E0CEA"/>
    <w:rsid w:val="00426045"/>
    <w:rsid w:val="00453D8F"/>
    <w:rsid w:val="005515E5"/>
    <w:rsid w:val="0065164D"/>
    <w:rsid w:val="007A76AE"/>
    <w:rsid w:val="009640F2"/>
    <w:rsid w:val="009E11CA"/>
    <w:rsid w:val="00A11D03"/>
    <w:rsid w:val="00B02D41"/>
    <w:rsid w:val="00B85DF2"/>
    <w:rsid w:val="00E157FD"/>
    <w:rsid w:val="00ED39E0"/>
    <w:rsid w:val="00EF089C"/>
    <w:rsid w:val="00F40574"/>
    <w:rsid w:val="00FA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C606"/>
  <w15:docId w15:val="{77BE6EE9-78F9-44E2-8ED1-D395689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Алина Ильшатовна</dc:creator>
  <cp:lastModifiedBy>Zulfiya</cp:lastModifiedBy>
  <cp:revision>8</cp:revision>
  <dcterms:created xsi:type="dcterms:W3CDTF">2020-10-05T11:50:00Z</dcterms:created>
  <dcterms:modified xsi:type="dcterms:W3CDTF">2020-10-06T12:15:00Z</dcterms:modified>
</cp:coreProperties>
</file>